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47" w:rsidRDefault="007A5847" w:rsidP="007A5847"/>
    <w:p w:rsidR="007A5847" w:rsidRDefault="007A5847" w:rsidP="00D92F9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A5847" w:rsidRDefault="007A5847" w:rsidP="007A584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847" w:rsidRPr="006B5CA6" w:rsidRDefault="007A5847" w:rsidP="007A5847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Courier </w:t>
      </w:r>
      <w:r w:rsidRPr="006B5CA6">
        <w:rPr>
          <w:rFonts w:ascii="Times New Roman" w:hAnsi="Times New Roman" w:cs="Times New Roman"/>
          <w:sz w:val="28"/>
          <w:szCs w:val="24"/>
          <w:u w:val="single"/>
        </w:rPr>
        <w:t>Job Posting</w:t>
      </w:r>
    </w:p>
    <w:p w:rsidR="007A5847" w:rsidRPr="006B5CA6" w:rsidRDefault="007A5847" w:rsidP="007A58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847" w:rsidRPr="006B5CA6" w:rsidRDefault="007A5847" w:rsidP="007A58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Job Description</w:t>
      </w:r>
    </w:p>
    <w:p w:rsidR="007A5847" w:rsidRPr="006B5CA6" w:rsidRDefault="007A5847" w:rsidP="007A58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847" w:rsidRPr="006B5CA6" w:rsidRDefault="007A5847" w:rsidP="007A58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Miracles In Sight</w:t>
      </w:r>
      <w:r w:rsidR="00DF46F2">
        <w:rPr>
          <w:rFonts w:ascii="Times New Roman" w:hAnsi="Times New Roman" w:cs="Times New Roman"/>
          <w:sz w:val="24"/>
          <w:szCs w:val="24"/>
        </w:rPr>
        <w:t xml:space="preserve"> </w:t>
      </w:r>
      <w:r w:rsidRPr="006B5CA6">
        <w:rPr>
          <w:rFonts w:ascii="Times New Roman" w:hAnsi="Times New Roman" w:cs="Times New Roman"/>
          <w:sz w:val="24"/>
          <w:szCs w:val="24"/>
        </w:rPr>
        <w:t xml:space="preserve">seeks a </w:t>
      </w:r>
      <w:r>
        <w:rPr>
          <w:rFonts w:ascii="Times New Roman" w:hAnsi="Times New Roman" w:cs="Times New Roman"/>
          <w:sz w:val="24"/>
          <w:szCs w:val="24"/>
        </w:rPr>
        <w:t xml:space="preserve">part time Courier </w:t>
      </w:r>
      <w:r w:rsidR="002A1334">
        <w:rPr>
          <w:rFonts w:ascii="Times New Roman" w:hAnsi="Times New Roman" w:cs="Times New Roman"/>
          <w:sz w:val="24"/>
          <w:szCs w:val="24"/>
        </w:rPr>
        <w:t>(less than 30 hours per</w:t>
      </w:r>
      <w:r w:rsidR="00071348">
        <w:rPr>
          <w:rFonts w:ascii="Times New Roman" w:hAnsi="Times New Roman" w:cs="Times New Roman"/>
          <w:sz w:val="24"/>
          <w:szCs w:val="24"/>
        </w:rPr>
        <w:t xml:space="preserve"> week) </w:t>
      </w:r>
      <w:r>
        <w:rPr>
          <w:rFonts w:ascii="Times New Roman" w:hAnsi="Times New Roman" w:cs="Times New Roman"/>
          <w:sz w:val="24"/>
          <w:szCs w:val="24"/>
        </w:rPr>
        <w:t xml:space="preserve">to transport ocular tissue to and from </w:t>
      </w:r>
      <w:r w:rsidR="00DF46F2">
        <w:rPr>
          <w:rFonts w:ascii="Times New Roman" w:hAnsi="Times New Roman" w:cs="Times New Roman"/>
          <w:sz w:val="24"/>
          <w:szCs w:val="24"/>
        </w:rPr>
        <w:t>our Winston-Salem, NC office throughout North Carolina and South Carolina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6B5CA6">
        <w:rPr>
          <w:rFonts w:ascii="Times New Roman" w:hAnsi="Times New Roman" w:cs="Times New Roman"/>
          <w:sz w:val="24"/>
          <w:szCs w:val="24"/>
        </w:rPr>
        <w:t xml:space="preserve">help facilitate high volume </w:t>
      </w:r>
      <w:r w:rsidR="00DF46F2">
        <w:rPr>
          <w:rFonts w:ascii="Times New Roman" w:hAnsi="Times New Roman" w:cs="Times New Roman"/>
          <w:sz w:val="24"/>
          <w:szCs w:val="24"/>
        </w:rPr>
        <w:t>eye banking</w:t>
      </w:r>
      <w:r w:rsidRPr="006B5CA6"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7A5847" w:rsidRPr="006B5CA6" w:rsidRDefault="007A5847" w:rsidP="007A58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847" w:rsidRPr="006B5CA6" w:rsidRDefault="007A5847" w:rsidP="007A5847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7A5847" w:rsidRDefault="007A5847" w:rsidP="007A5847">
      <w:pPr>
        <w:spacing w:after="0" w:line="21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Pick-up tissue from MIS offices</w:t>
      </w:r>
      <w:r w:rsidR="00C5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(Range of delivery hours are between midnight    </w:t>
      </w:r>
      <w:r w:rsidR="00C572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C572D1">
        <w:rPr>
          <w:rFonts w:ascii="Times New Roman" w:eastAsia="Times New Roman" w:hAnsi="Times New Roman" w:cs="Times New Roman"/>
          <w:color w:val="000000"/>
          <w:sz w:val="24"/>
          <w:szCs w:val="24"/>
        </w:rPr>
        <w:t>noon)</w:t>
      </w:r>
    </w:p>
    <w:p w:rsidR="007A5847" w:rsidRDefault="007A5847" w:rsidP="007A5847">
      <w:pPr>
        <w:spacing w:after="0" w:line="21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Deliver tissue to surgical </w:t>
      </w:r>
      <w:r w:rsidR="00DF46F2">
        <w:rPr>
          <w:rFonts w:ascii="Times New Roman" w:eastAsia="Times New Roman" w:hAnsi="Times New Roman" w:cs="Times New Roman"/>
          <w:color w:val="000000"/>
          <w:sz w:val="24"/>
          <w:szCs w:val="24"/>
        </w:rPr>
        <w:t>sites</w:t>
      </w:r>
    </w:p>
    <w:p w:rsidR="007A5847" w:rsidRPr="00D81739" w:rsidRDefault="007A5847" w:rsidP="007A5847">
      <w:pPr>
        <w:spacing w:after="0" w:line="21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9526FB">
        <w:rPr>
          <w:rFonts w:ascii="Times New Roman" w:eastAsia="Times New Roman" w:hAnsi="Times New Roman" w:cs="Times New Roman"/>
          <w:color w:val="000000"/>
          <w:sz w:val="24"/>
          <w:szCs w:val="24"/>
        </w:rPr>
        <w:t>Oversee vehicle</w:t>
      </w:r>
      <w:r w:rsidR="00DF4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maintenance</w:t>
      </w:r>
    </w:p>
    <w:p w:rsidR="007A5847" w:rsidRPr="006B5CA6" w:rsidRDefault="007A5847" w:rsidP="007A5847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p w:rsidR="007A5847" w:rsidRPr="00083D86" w:rsidRDefault="007A5847" w:rsidP="007A5847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7A5847" w:rsidRDefault="007A5847" w:rsidP="007A5847">
      <w:pPr>
        <w:spacing w:after="0" w:line="21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 driver’s license</w:t>
      </w:r>
    </w:p>
    <w:p w:rsidR="007A5847" w:rsidRPr="00D81739" w:rsidRDefault="007A5847" w:rsidP="007A5847">
      <w:pPr>
        <w:spacing w:after="0" w:line="21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insurable</w:t>
      </w:r>
    </w:p>
    <w:p w:rsidR="007A5847" w:rsidRPr="006B5CA6" w:rsidRDefault="007A5847" w:rsidP="007A5847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Demonstrate Professional behavior</w:t>
      </w:r>
    </w:p>
    <w:p w:rsidR="007A5847" w:rsidRPr="006B5CA6" w:rsidRDefault="007A5847" w:rsidP="007A5847">
      <w:pPr>
        <w:spacing w:after="0" w:line="21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Symbol" w:eastAsia="Times New Roman" w:hAnsi="Symbol" w:cs="Arial"/>
          <w:color w:val="000000"/>
          <w:sz w:val="24"/>
          <w:szCs w:val="24"/>
        </w:rPr>
        <w:t>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Be a self-starter and ability to work autonomously</w:t>
      </w:r>
    </w:p>
    <w:p w:rsidR="007A5847" w:rsidRPr="006B5CA6" w:rsidRDefault="007A5847" w:rsidP="007A5847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5847" w:rsidRPr="006B5CA6" w:rsidRDefault="007A5847" w:rsidP="007A5847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:rsidR="00071348" w:rsidRDefault="00071348" w:rsidP="007A58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car provided</w:t>
      </w:r>
    </w:p>
    <w:p w:rsidR="007A5847" w:rsidRPr="006B5CA6" w:rsidRDefault="007A5847" w:rsidP="007A58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Flexible hours</w:t>
      </w:r>
    </w:p>
    <w:p w:rsidR="007A5847" w:rsidRPr="006B5CA6" w:rsidRDefault="007A5847" w:rsidP="007A58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Good pay</w:t>
      </w:r>
    </w:p>
    <w:p w:rsidR="007A5847" w:rsidRPr="006B5CA6" w:rsidRDefault="007A5847" w:rsidP="007A58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 xml:space="preserve">Retirement Plan </w:t>
      </w:r>
    </w:p>
    <w:p w:rsidR="007A5847" w:rsidRPr="006B5CA6" w:rsidRDefault="007A5847" w:rsidP="007A58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Rewarding work</w:t>
      </w:r>
    </w:p>
    <w:p w:rsidR="007A5847" w:rsidRPr="006B5CA6" w:rsidRDefault="007A5847" w:rsidP="007A5847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C1510" w:rsidRPr="00BD43B3" w:rsidRDefault="007A5847" w:rsidP="001C1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one of the leading eye banks in the U.S., Miracles In Sight </w:t>
      </w:r>
      <w:r w:rsidR="00071348">
        <w:rPr>
          <w:rFonts w:ascii="Times New Roman" w:eastAsia="Times New Roman" w:hAnsi="Times New Roman" w:cs="Times New Roman"/>
          <w:color w:val="000000"/>
          <w:sz w:val="24"/>
          <w:szCs w:val="24"/>
        </w:rPr>
        <w:t>processes ocular tissue for the restoration of sight around the world.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feel you meet the minimum requirements for this position, please submit your resume to kgrijalva@miraclesinsight.org. For more information, please visit our website www.miraclesinsight.org. </w:t>
      </w:r>
    </w:p>
    <w:p w:rsidR="007A5847" w:rsidRPr="006B5CA6" w:rsidRDefault="007A5847" w:rsidP="007A584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0E4" w:rsidRDefault="006C40E4"/>
    <w:sectPr w:rsidR="006C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47" w:rsidRDefault="007A5847" w:rsidP="007A5847">
      <w:pPr>
        <w:spacing w:after="0" w:line="240" w:lineRule="auto"/>
      </w:pPr>
      <w:r>
        <w:separator/>
      </w:r>
    </w:p>
  </w:endnote>
  <w:endnote w:type="continuationSeparator" w:id="0">
    <w:p w:rsidR="007A5847" w:rsidRDefault="007A5847" w:rsidP="007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47" w:rsidRDefault="007A5847" w:rsidP="007A5847">
      <w:pPr>
        <w:spacing w:after="0" w:line="240" w:lineRule="auto"/>
      </w:pPr>
      <w:r>
        <w:separator/>
      </w:r>
    </w:p>
  </w:footnote>
  <w:footnote w:type="continuationSeparator" w:id="0">
    <w:p w:rsidR="007A5847" w:rsidRDefault="007A5847" w:rsidP="007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47" w:rsidRDefault="007A584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3E0A976" wp14:editId="0CD1F919">
          <wp:simplePos x="0" y="0"/>
          <wp:positionH relativeFrom="column">
            <wp:posOffset>1924050</wp:posOffset>
          </wp:positionH>
          <wp:positionV relativeFrom="paragraph">
            <wp:posOffset>-466725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7"/>
    <w:rsid w:val="00071348"/>
    <w:rsid w:val="00076F2B"/>
    <w:rsid w:val="001C1510"/>
    <w:rsid w:val="00262D2E"/>
    <w:rsid w:val="002A1334"/>
    <w:rsid w:val="006C40E4"/>
    <w:rsid w:val="007A5847"/>
    <w:rsid w:val="009526FB"/>
    <w:rsid w:val="00BE5091"/>
    <w:rsid w:val="00C572D1"/>
    <w:rsid w:val="00D92F99"/>
    <w:rsid w:val="00D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7B117-C781-477B-91E6-4FEE022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47"/>
  </w:style>
  <w:style w:type="paragraph" w:styleId="Footer">
    <w:name w:val="footer"/>
    <w:basedOn w:val="Normal"/>
    <w:link w:val="FooterChar"/>
    <w:uiPriority w:val="99"/>
    <w:unhideWhenUsed/>
    <w:rsid w:val="007A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 Grijalva</dc:creator>
  <cp:keywords/>
  <dc:description/>
  <cp:lastModifiedBy>Kayli Grijalva</cp:lastModifiedBy>
  <cp:revision>11</cp:revision>
  <dcterms:created xsi:type="dcterms:W3CDTF">2015-12-10T20:44:00Z</dcterms:created>
  <dcterms:modified xsi:type="dcterms:W3CDTF">2017-03-02T21:40:00Z</dcterms:modified>
</cp:coreProperties>
</file>